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2F57F3" w:rsidRPr="002F57F3">
        <w:rPr>
          <w:b/>
          <w:i/>
        </w:rPr>
        <w:t>MVE</w:t>
      </w:r>
      <w:proofErr w:type="gramEnd"/>
      <w:r w:rsidR="002F57F3" w:rsidRPr="002F57F3">
        <w:rPr>
          <w:b/>
          <w:i/>
        </w:rPr>
        <w:t xml:space="preserve"> Kadaň - potápěčské práce 201</w:t>
      </w:r>
      <w:r w:rsidR="001847F6">
        <w:rPr>
          <w:b/>
          <w:i/>
        </w:rPr>
        <w:t>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2F57F3">
        <w:t>2 17 1</w:t>
      </w:r>
      <w:r w:rsidR="001847F6">
        <w:t>8 067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2F57F3">
        <w:t xml:space="preserve">217 </w:t>
      </w:r>
      <w:r w:rsidR="001847F6">
        <w:t>673</w:t>
      </w:r>
    </w:p>
    <w:p w:rsidR="001847F6" w:rsidRPr="001847F6" w:rsidRDefault="001847F6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1847F6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  <w:t>- potápěčské práce při montáži provizorního hrazení na horní a dolní vodě MVE Kadaň včetně dotěsnění průsaků vody (dodavatel si zajistí vhodný těsnící materiál)</w:t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 sedimentů před česlemi vtoku MVE, odstranění náplavů a očištění </w:t>
      </w:r>
      <w:proofErr w:type="gramStart"/>
      <w:r w:rsidRPr="001847F6">
        <w:rPr>
          <w:rFonts w:asciiTheme="minorHAnsi" w:hAnsiTheme="minorHAnsi" w:cstheme="minorHAnsi"/>
          <w:bCs/>
          <w:color w:val="000000"/>
          <w:lang w:eastAsia="cs-CZ"/>
        </w:rPr>
        <w:t>česlí  (1 den</w:t>
      </w:r>
      <w:proofErr w:type="gramEnd"/>
      <w:r w:rsidRPr="001847F6">
        <w:rPr>
          <w:rFonts w:asciiTheme="minorHAnsi" w:hAnsiTheme="minorHAnsi" w:cstheme="minorHAnsi"/>
          <w:bCs/>
          <w:color w:val="000000"/>
          <w:lang w:eastAsia="cs-CZ"/>
        </w:rPr>
        <w:t xml:space="preserve"> čištění) </w:t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  <w:t>- kontrola ocelové konstrukce sloužící k optimalizaci proudění za česlovým polem.</w:t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1847F6">
        <w:rPr>
          <w:rFonts w:asciiTheme="minorHAnsi" w:hAnsiTheme="minorHAnsi" w:cstheme="minorHAnsi"/>
          <w:bCs/>
          <w:color w:val="000000"/>
          <w:lang w:eastAsia="cs-CZ"/>
        </w:rPr>
        <w:br/>
        <w:t>Termín provedení prací sdělí provozovatel.</w:t>
      </w:r>
    </w:p>
    <w:p w:rsidR="001847F6" w:rsidRDefault="001847F6" w:rsidP="001759C2">
      <w:pPr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1847F6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1847F6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1847F6">
        <w:rPr>
          <w:rFonts w:asciiTheme="minorHAnsi" w:hAnsiTheme="minorHAnsi" w:cstheme="minorHAnsi"/>
          <w:b/>
          <w:sz w:val="22"/>
          <w:szCs w:val="22"/>
        </w:rPr>
        <w:t>9 – 1</w:t>
      </w:r>
      <w:r w:rsidR="00EC2686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="001847F6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0E0C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847F6">
        <w:rPr>
          <w:rFonts w:asciiTheme="minorHAnsi" w:hAnsiTheme="minorHAnsi" w:cstheme="minorHAnsi"/>
          <w:b/>
          <w:sz w:val="22"/>
          <w:szCs w:val="22"/>
        </w:rPr>
        <w:t xml:space="preserve">    3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E5983" w:rsidRPr="00D75A7E" w:rsidRDefault="001847F6" w:rsidP="001847F6">
      <w:pPr>
        <w:pStyle w:val="Zkladntext"/>
        <w:keepNext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1847F6">
        <w:rPr>
          <w:rFonts w:asciiTheme="minorHAnsi" w:hAnsiTheme="minorHAnsi" w:cstheme="minorHAnsi"/>
          <w:bCs/>
          <w:color w:val="000000"/>
          <w:sz w:val="22"/>
          <w:szCs w:val="22"/>
        </w:rPr>
        <w:t>Termín provedení prací sdělí provozovatel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8D4248">
        <w:rPr>
          <w:rFonts w:asciiTheme="minorHAnsi" w:hAnsiTheme="minorHAnsi" w:cstheme="minorHAnsi"/>
          <w:b/>
          <w:sz w:val="22"/>
          <w:szCs w:val="22"/>
        </w:rPr>
        <w:t xml:space="preserve">MVE Kadaň </w:t>
      </w:r>
      <w:r w:rsidR="00FA76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58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2C3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E0C60" w:rsidRDefault="008D4248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MVE Kadaň - </w:t>
      </w:r>
      <w:r w:rsidR="000E0C60">
        <w:rPr>
          <w:rFonts w:asciiTheme="minorHAnsi" w:hAnsiTheme="minorHAnsi" w:cstheme="minorHAnsi"/>
          <w:sz w:val="22"/>
          <w:szCs w:val="22"/>
        </w:rPr>
        <w:t xml:space="preserve">Situace </w:t>
      </w:r>
    </w:p>
    <w:p w:rsidR="000E0C60" w:rsidRDefault="008D4248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 Kadaň MVE _KN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D5B14"/>
    <w:multiLevelType w:val="hybridMultilevel"/>
    <w:tmpl w:val="111E2ACC"/>
    <w:lvl w:ilvl="0" w:tplc="646A8D80">
      <w:numFmt w:val="bullet"/>
      <w:lvlText w:val="-"/>
      <w:lvlJc w:val="left"/>
      <w:pPr>
        <w:ind w:left="720" w:hanging="360"/>
      </w:pPr>
      <w:rPr>
        <w:rFonts w:ascii="Helv" w:eastAsia="Calibri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93240"/>
    <w:multiLevelType w:val="hybridMultilevel"/>
    <w:tmpl w:val="B5B2F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F35D73"/>
    <w:multiLevelType w:val="hybridMultilevel"/>
    <w:tmpl w:val="7660A06C"/>
    <w:lvl w:ilvl="0" w:tplc="0AB88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E0C60"/>
    <w:rsid w:val="000F524D"/>
    <w:rsid w:val="00134E6D"/>
    <w:rsid w:val="001519AC"/>
    <w:rsid w:val="001538E7"/>
    <w:rsid w:val="001759C2"/>
    <w:rsid w:val="001847F6"/>
    <w:rsid w:val="001A198D"/>
    <w:rsid w:val="001A3F68"/>
    <w:rsid w:val="001D14C4"/>
    <w:rsid w:val="001D4C7B"/>
    <w:rsid w:val="00244057"/>
    <w:rsid w:val="00274749"/>
    <w:rsid w:val="00284DA9"/>
    <w:rsid w:val="002F57F3"/>
    <w:rsid w:val="00320267"/>
    <w:rsid w:val="00333D06"/>
    <w:rsid w:val="00337402"/>
    <w:rsid w:val="0034353E"/>
    <w:rsid w:val="00355CA0"/>
    <w:rsid w:val="00372F43"/>
    <w:rsid w:val="003825AE"/>
    <w:rsid w:val="00383219"/>
    <w:rsid w:val="003F0F8A"/>
    <w:rsid w:val="00445F7C"/>
    <w:rsid w:val="00452EB4"/>
    <w:rsid w:val="004B2F8A"/>
    <w:rsid w:val="004F340A"/>
    <w:rsid w:val="004F4645"/>
    <w:rsid w:val="0051583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D4248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80E85"/>
    <w:rsid w:val="00AA2922"/>
    <w:rsid w:val="00AB3B75"/>
    <w:rsid w:val="00AB4FD7"/>
    <w:rsid w:val="00AD33E1"/>
    <w:rsid w:val="00AE47FE"/>
    <w:rsid w:val="00AE5983"/>
    <w:rsid w:val="00AE77B4"/>
    <w:rsid w:val="00B01CDF"/>
    <w:rsid w:val="00B03515"/>
    <w:rsid w:val="00B26370"/>
    <w:rsid w:val="00B37E50"/>
    <w:rsid w:val="00B86FB5"/>
    <w:rsid w:val="00C03F97"/>
    <w:rsid w:val="00C64F2A"/>
    <w:rsid w:val="00C816B0"/>
    <w:rsid w:val="00CF1A34"/>
    <w:rsid w:val="00D06303"/>
    <w:rsid w:val="00D112C3"/>
    <w:rsid w:val="00D45199"/>
    <w:rsid w:val="00D50BD4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E7F24"/>
    <w:rsid w:val="00DF05F7"/>
    <w:rsid w:val="00E620F0"/>
    <w:rsid w:val="00E83EB2"/>
    <w:rsid w:val="00EB4D1A"/>
    <w:rsid w:val="00EC2686"/>
    <w:rsid w:val="00EE60D7"/>
    <w:rsid w:val="00F2208B"/>
    <w:rsid w:val="00F24D29"/>
    <w:rsid w:val="00F27DE0"/>
    <w:rsid w:val="00F545E9"/>
    <w:rsid w:val="00F95331"/>
    <w:rsid w:val="00FA3672"/>
    <w:rsid w:val="00FA66ED"/>
    <w:rsid w:val="00FA764C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2018-09-13T11:10:00Z</dcterms:created>
  <dcterms:modified xsi:type="dcterms:W3CDTF">2018-10-22T05:31:00Z</dcterms:modified>
</cp:coreProperties>
</file>